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E25BD" w14:textId="45ACEB26" w:rsidR="00796AB4" w:rsidRPr="00796AB4" w:rsidRDefault="00307E83" w:rsidP="00627945">
      <w:pPr>
        <w:pStyle w:val="Standard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796AB4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</w:t>
      </w:r>
      <w:r w:rsidR="00796AB4" w:rsidRPr="00796AB4">
        <w:rPr>
          <w:rFonts w:ascii="Times New Roman" w:hAnsi="Times New Roman" w:cs="Times New Roman"/>
          <w:sz w:val="20"/>
          <w:szCs w:val="20"/>
        </w:rPr>
        <w:t xml:space="preserve">Załącznik do </w:t>
      </w:r>
      <w:r w:rsidR="00627945">
        <w:rPr>
          <w:rFonts w:ascii="Times New Roman" w:hAnsi="Times New Roman" w:cs="Times New Roman"/>
          <w:sz w:val="20"/>
          <w:szCs w:val="20"/>
        </w:rPr>
        <w:t>u</w:t>
      </w:r>
      <w:r w:rsidR="00796AB4" w:rsidRPr="00796AB4">
        <w:rPr>
          <w:rFonts w:ascii="Times New Roman" w:hAnsi="Times New Roman" w:cs="Times New Roman"/>
          <w:sz w:val="20"/>
          <w:szCs w:val="20"/>
        </w:rPr>
        <w:t>chwały</w:t>
      </w:r>
      <w:r w:rsidR="00796AB4">
        <w:rPr>
          <w:rFonts w:ascii="Times New Roman" w:hAnsi="Times New Roman" w:cs="Times New Roman"/>
          <w:sz w:val="20"/>
          <w:szCs w:val="20"/>
        </w:rPr>
        <w:t xml:space="preserve"> </w:t>
      </w:r>
      <w:r w:rsidR="00627945">
        <w:rPr>
          <w:rFonts w:ascii="Times New Roman" w:hAnsi="Times New Roman" w:cs="Times New Roman"/>
          <w:sz w:val="20"/>
          <w:szCs w:val="20"/>
        </w:rPr>
        <w:t xml:space="preserve">nr </w:t>
      </w:r>
      <w:r w:rsidR="00796AB4" w:rsidRPr="00796AB4">
        <w:rPr>
          <w:rFonts w:ascii="Times New Roman" w:hAnsi="Times New Roman" w:cs="Times New Roman"/>
          <w:sz w:val="20"/>
          <w:szCs w:val="20"/>
        </w:rPr>
        <w:t xml:space="preserve">Rady </w:t>
      </w:r>
      <w:r w:rsidR="0099139C">
        <w:rPr>
          <w:rFonts w:ascii="Times New Roman" w:hAnsi="Times New Roman" w:cs="Times New Roman"/>
          <w:sz w:val="20"/>
          <w:szCs w:val="20"/>
        </w:rPr>
        <w:t>Gminy w Platerówce</w:t>
      </w:r>
      <w:r w:rsidR="00796AB4" w:rsidRPr="00796AB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F46D26" w14:textId="6B87F78F" w:rsidR="00796AB4" w:rsidRDefault="00796AB4" w:rsidP="00796AB4">
      <w:pPr>
        <w:pStyle w:val="Standard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6AB4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796AB4">
        <w:rPr>
          <w:rFonts w:ascii="Times New Roman" w:hAnsi="Times New Roman" w:cs="Times New Roman"/>
          <w:sz w:val="20"/>
          <w:szCs w:val="20"/>
        </w:rPr>
        <w:t xml:space="preserve">    z dnia ………….</w:t>
      </w:r>
    </w:p>
    <w:p w14:paraId="2A0D5A0A" w14:textId="77777777" w:rsidR="00627945" w:rsidRDefault="00627945" w:rsidP="00796AB4">
      <w:pPr>
        <w:pStyle w:val="Standard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311F9D1" w14:textId="77777777" w:rsidR="00627945" w:rsidRPr="00796AB4" w:rsidRDefault="00627945" w:rsidP="00796AB4">
      <w:pPr>
        <w:pStyle w:val="Standard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C1AD4AC" w14:textId="77777777" w:rsidR="00F345D6" w:rsidRDefault="00307E83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POROZUMIENIE MIĘDZYGMINNE</w:t>
      </w:r>
    </w:p>
    <w:p w14:paraId="0C5DC333" w14:textId="77777777" w:rsidR="00F345D6" w:rsidRDefault="00307E83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………………. 2024 r.</w:t>
      </w:r>
    </w:p>
    <w:p w14:paraId="0416208C" w14:textId="77777777" w:rsidR="00F345D6" w:rsidRDefault="00307E8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zawarte pomiędzy:</w:t>
      </w:r>
    </w:p>
    <w:p w14:paraId="5FEB43FE" w14:textId="77777777" w:rsidR="00F345D6" w:rsidRDefault="00307E83">
      <w:pPr>
        <w:pStyle w:val="Standard"/>
        <w:jc w:val="both"/>
      </w:pPr>
      <w:r>
        <w:rPr>
          <w:rFonts w:ascii="Times New Roman" w:hAnsi="Times New Roman" w:cs="Times New Roman"/>
        </w:rPr>
        <w:t>Gminą Miejską Zawidów reprezentowaną przez Burmistrza Miasta Zawidów Pana Roberta Łężnego,</w:t>
      </w:r>
    </w:p>
    <w:p w14:paraId="5F9C5CC2" w14:textId="77777777" w:rsidR="00F345D6" w:rsidRDefault="00307E83">
      <w:pPr>
        <w:pStyle w:val="Standard"/>
        <w:jc w:val="both"/>
      </w:pPr>
      <w:r>
        <w:rPr>
          <w:rFonts w:ascii="Times New Roman" w:hAnsi="Times New Roman" w:cs="Times New Roman"/>
        </w:rPr>
        <w:t>przy kontrasygnacie Skarbnika Miasta Zawidów Pani Lidii Niećko</w:t>
      </w:r>
    </w:p>
    <w:p w14:paraId="0C9F777D" w14:textId="2A94C63F" w:rsidR="00F345D6" w:rsidRDefault="00307E83">
      <w:pPr>
        <w:pStyle w:val="Standard"/>
        <w:jc w:val="both"/>
      </w:pPr>
      <w:r>
        <w:rPr>
          <w:rFonts w:ascii="Times New Roman" w:hAnsi="Times New Roman" w:cs="Times New Roman"/>
        </w:rPr>
        <w:t xml:space="preserve">a Gminą </w:t>
      </w:r>
      <w:r w:rsidR="0099139C">
        <w:rPr>
          <w:rFonts w:ascii="Times New Roman" w:hAnsi="Times New Roman" w:cs="Times New Roman"/>
        </w:rPr>
        <w:t>Platerówka</w:t>
      </w:r>
      <w:r>
        <w:rPr>
          <w:rFonts w:ascii="Times New Roman" w:hAnsi="Times New Roman" w:cs="Times New Roman"/>
        </w:rPr>
        <w:t xml:space="preserve"> reprezentowaną przez </w:t>
      </w:r>
      <w:r w:rsidR="0099139C">
        <w:rPr>
          <w:rFonts w:ascii="Times New Roman" w:hAnsi="Times New Roman" w:cs="Times New Roman"/>
        </w:rPr>
        <w:t>Wójta Gminy Platerówka</w:t>
      </w:r>
      <w:r>
        <w:rPr>
          <w:rFonts w:ascii="Times New Roman" w:hAnsi="Times New Roman" w:cs="Times New Roman"/>
        </w:rPr>
        <w:t xml:space="preserve"> Pana </w:t>
      </w:r>
      <w:r w:rsidR="0099139C">
        <w:rPr>
          <w:rFonts w:ascii="Times New Roman" w:hAnsi="Times New Roman" w:cs="Times New Roman"/>
        </w:rPr>
        <w:t>Krzysztofa Halickiego</w:t>
      </w:r>
      <w:r>
        <w:rPr>
          <w:rFonts w:ascii="Times New Roman" w:hAnsi="Times New Roman" w:cs="Times New Roman"/>
        </w:rPr>
        <w:t>,</w:t>
      </w:r>
    </w:p>
    <w:p w14:paraId="5CB7B74C" w14:textId="23BD9F80" w:rsidR="00F345D6" w:rsidRDefault="00307E83">
      <w:pPr>
        <w:pStyle w:val="Standard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przy kontrasygnacie Skarbnika </w:t>
      </w:r>
      <w:r w:rsidR="0099139C">
        <w:rPr>
          <w:rFonts w:ascii="Sylfaen" w:hAnsi="Sylfaen" w:cs="Sylfaen"/>
        </w:rPr>
        <w:t>Gminy Platerówka</w:t>
      </w:r>
      <w:r>
        <w:rPr>
          <w:rFonts w:ascii="Sylfaen" w:hAnsi="Sylfaen" w:cs="Sylfaen"/>
        </w:rPr>
        <w:t xml:space="preserve"> </w:t>
      </w:r>
      <w:r w:rsidR="0099139C">
        <w:rPr>
          <w:rFonts w:ascii="Sylfaen" w:hAnsi="Sylfaen" w:cs="Sylfaen"/>
        </w:rPr>
        <w:t>Pani Anety Żak</w:t>
      </w:r>
      <w:r>
        <w:rPr>
          <w:rFonts w:ascii="Sylfaen" w:hAnsi="Sylfaen" w:cs="Sylfaen"/>
        </w:rPr>
        <w:t>,</w:t>
      </w:r>
    </w:p>
    <w:p w14:paraId="0EFFC3FE" w14:textId="77777777" w:rsidR="00F345D6" w:rsidRDefault="00307E83">
      <w:pPr>
        <w:pStyle w:val="Standard"/>
        <w:jc w:val="both"/>
      </w:pPr>
      <w:r>
        <w:rPr>
          <w:rFonts w:ascii="Times New Roman" w:hAnsi="Times New Roman" w:cs="Times New Roman"/>
        </w:rPr>
        <w:t>Działając na podstawie art. 10 ust. 1 i 74 ust. 1 i 2 ustawy z dnia 8 marca 1990 r. o 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 U. z 2024 r., poz. 609 ze zm.), art. 17 ust. 1 pkt 12 i art. 53 ustawy z dnia 12 marca 2004 r. o pomocy społecznej (t. j. Dz. U. 2023 r., poz. 901 ze  zm.). Strony zawierają porozumienie o następującej treści:</w:t>
      </w:r>
    </w:p>
    <w:p w14:paraId="050E9189" w14:textId="77777777" w:rsidR="00F345D6" w:rsidRDefault="00307E83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</w:t>
      </w:r>
    </w:p>
    <w:p w14:paraId="6A5F3D8B" w14:textId="09A300D8" w:rsidR="00796AB4" w:rsidRDefault="00307E83" w:rsidP="00796AB4">
      <w:pPr>
        <w:pStyle w:val="Standard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Miejska Zawidów realizując zadanie własne z zakresu ustawy o pomocy społecznej o charakterze obowiązkowym, prowadzi</w:t>
      </w:r>
      <w:r w:rsidR="00796AB4" w:rsidRPr="00796AB4">
        <w:rPr>
          <w:rFonts w:ascii="Times New Roman" w:hAnsi="Times New Roman" w:cs="Times New Roman"/>
        </w:rPr>
        <w:t xml:space="preserve"> </w:t>
      </w:r>
      <w:r w:rsidR="00796AB4">
        <w:rPr>
          <w:rFonts w:ascii="Times New Roman" w:hAnsi="Times New Roman" w:cs="Times New Roman"/>
        </w:rPr>
        <w:t>w strukturach</w:t>
      </w:r>
      <w:r w:rsidR="003D196B">
        <w:rPr>
          <w:rFonts w:ascii="Times New Roman" w:hAnsi="Times New Roman" w:cs="Times New Roman"/>
        </w:rPr>
        <w:t xml:space="preserve"> Miejskiego </w:t>
      </w:r>
      <w:r w:rsidR="00796AB4">
        <w:rPr>
          <w:rFonts w:ascii="Times New Roman" w:hAnsi="Times New Roman" w:cs="Times New Roman"/>
        </w:rPr>
        <w:t xml:space="preserve"> Ośrodka Pomocy Społecznej</w:t>
      </w:r>
      <w:r>
        <w:rPr>
          <w:rFonts w:ascii="Times New Roman" w:hAnsi="Times New Roman" w:cs="Times New Roman"/>
        </w:rPr>
        <w:t xml:space="preserve"> mieszkanie treningowe w Zawidowie  przy ul. </w:t>
      </w:r>
      <w:r w:rsidR="00796AB4">
        <w:rPr>
          <w:rFonts w:ascii="Times New Roman" w:hAnsi="Times New Roman" w:cs="Times New Roman"/>
        </w:rPr>
        <w:t>Strzeleckiej 7/1</w:t>
      </w:r>
      <w:r w:rsidR="003D196B">
        <w:rPr>
          <w:rFonts w:ascii="Times New Roman" w:hAnsi="Times New Roman" w:cs="Times New Roman"/>
        </w:rPr>
        <w:t>.</w:t>
      </w:r>
    </w:p>
    <w:p w14:paraId="4FF6ED12" w14:textId="27DF2C37" w:rsidR="00F345D6" w:rsidRDefault="00307E83" w:rsidP="00796AB4">
      <w:pPr>
        <w:pStyle w:val="Standard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Gmina </w:t>
      </w:r>
      <w:r w:rsidR="0099139C">
        <w:rPr>
          <w:rFonts w:ascii="Times New Roman" w:hAnsi="Times New Roman" w:cs="Times New Roman"/>
        </w:rPr>
        <w:t>Platerówka</w:t>
      </w:r>
      <w:r>
        <w:rPr>
          <w:rFonts w:ascii="Times New Roman" w:hAnsi="Times New Roman" w:cs="Times New Roman"/>
        </w:rPr>
        <w:t xml:space="preserve">  powierza a Gmina Miejska Zawidów  przyjmuje do realizacji zadania publiczne, polegające na objęciu mieszkańców Gminy </w:t>
      </w:r>
      <w:r w:rsidR="0099139C">
        <w:rPr>
          <w:rFonts w:ascii="Times New Roman" w:hAnsi="Times New Roman" w:cs="Times New Roman"/>
        </w:rPr>
        <w:t>Platerówka</w:t>
      </w:r>
      <w:r>
        <w:rPr>
          <w:rFonts w:ascii="Times New Roman" w:hAnsi="Times New Roman" w:cs="Times New Roman"/>
        </w:rPr>
        <w:t xml:space="preserve"> opieką i usługami świadczonymi w mieszkaniu treningowym, o których mowa w ust. 1.</w:t>
      </w:r>
    </w:p>
    <w:p w14:paraId="4EF1B869" w14:textId="77777777" w:rsidR="00F345D6" w:rsidRDefault="00307E83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2.</w:t>
      </w:r>
    </w:p>
    <w:p w14:paraId="2A3C6B10" w14:textId="6F4DF8F5" w:rsidR="00F345D6" w:rsidRDefault="00307E8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Na podstawie niniejszego porozumienia, mieszkańcy Gminy </w:t>
      </w:r>
      <w:r w:rsidR="0099139C">
        <w:rPr>
          <w:rFonts w:ascii="Times New Roman" w:hAnsi="Times New Roman" w:cs="Times New Roman"/>
        </w:rPr>
        <w:t>Platerówka</w:t>
      </w:r>
      <w:r>
        <w:rPr>
          <w:rFonts w:ascii="Times New Roman" w:hAnsi="Times New Roman" w:cs="Times New Roman"/>
        </w:rPr>
        <w:t xml:space="preserve"> mogą być kierowani do mieszkania treningowego, w miarę posiadanych przez Gminę Miejską Zawidów wolnych miejsc. Gmina Miejska Zawidów zastrzega, iż w pierwszej kolejności zabezpiecza miejsca w mieszkaniu treningowym dla mieszkańców Gminy Miejskiej Zawidów.</w:t>
      </w:r>
    </w:p>
    <w:p w14:paraId="6AE41343" w14:textId="70B92F9C" w:rsidR="00F345D6" w:rsidRDefault="00307E83">
      <w:pPr>
        <w:pStyle w:val="Standard"/>
        <w:jc w:val="both"/>
      </w:pPr>
      <w:r>
        <w:rPr>
          <w:rFonts w:ascii="Times New Roman" w:hAnsi="Times New Roman" w:cs="Times New Roman"/>
        </w:rPr>
        <w:t xml:space="preserve">2. Kierownik </w:t>
      </w:r>
      <w:r w:rsidR="003D196B">
        <w:rPr>
          <w:rFonts w:ascii="Times New Roman" w:hAnsi="Times New Roman" w:cs="Times New Roman"/>
        </w:rPr>
        <w:t xml:space="preserve"> </w:t>
      </w:r>
      <w:r w:rsidR="0099139C">
        <w:rPr>
          <w:rFonts w:ascii="Times New Roman" w:hAnsi="Times New Roman" w:cs="Times New Roman"/>
        </w:rPr>
        <w:t>Gminnego</w:t>
      </w:r>
      <w:r w:rsidR="003D19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Ośrodka Pomocy Społecznej w </w:t>
      </w:r>
      <w:r w:rsidR="0099139C">
        <w:rPr>
          <w:rFonts w:ascii="Times New Roman" w:hAnsi="Times New Roman" w:cs="Times New Roman"/>
        </w:rPr>
        <w:t>Platerówce</w:t>
      </w:r>
      <w:r>
        <w:rPr>
          <w:rFonts w:ascii="Times New Roman" w:hAnsi="Times New Roman" w:cs="Times New Roman"/>
        </w:rPr>
        <w:t xml:space="preserve">  będzie każdorazowo uzgadniał możliwość skierowania mieszkańca Gminy </w:t>
      </w:r>
      <w:r w:rsidR="0099139C">
        <w:rPr>
          <w:rFonts w:ascii="Times New Roman" w:hAnsi="Times New Roman" w:cs="Times New Roman"/>
        </w:rPr>
        <w:t>Platerówka</w:t>
      </w:r>
      <w:r>
        <w:rPr>
          <w:rFonts w:ascii="Times New Roman" w:hAnsi="Times New Roman" w:cs="Times New Roman"/>
        </w:rPr>
        <w:t xml:space="preserve"> do mieszkania treningowego, o którym mowa w § 1, z Kierownikiem Miejskiego Ośrodka Pomocy Społecznej w Zawidowie.</w:t>
      </w:r>
    </w:p>
    <w:p w14:paraId="4AC3D1FF" w14:textId="439BDBA5" w:rsidR="00F345D6" w:rsidRDefault="00307E83">
      <w:pPr>
        <w:pStyle w:val="Standard"/>
        <w:jc w:val="both"/>
      </w:pPr>
      <w:r>
        <w:rPr>
          <w:rFonts w:ascii="Times New Roman" w:hAnsi="Times New Roman" w:cs="Times New Roman"/>
        </w:rPr>
        <w:t xml:space="preserve">3. Decyzje administracyjne o skierowaniu mieszkańców Gminy </w:t>
      </w:r>
      <w:r w:rsidR="0099139C">
        <w:rPr>
          <w:rFonts w:ascii="Times New Roman" w:hAnsi="Times New Roman" w:cs="Times New Roman"/>
        </w:rPr>
        <w:t>Platerówka</w:t>
      </w:r>
      <w:r>
        <w:rPr>
          <w:rFonts w:ascii="Times New Roman" w:hAnsi="Times New Roman" w:cs="Times New Roman"/>
        </w:rPr>
        <w:t xml:space="preserve"> do korzystania ze wsparcia w mieszkaniu treningowym i decyzje o odpłatności, wydaje działający z upoważnienia Burmistrza Kierownik </w:t>
      </w:r>
      <w:r w:rsidR="0099139C">
        <w:rPr>
          <w:rFonts w:ascii="Times New Roman" w:hAnsi="Times New Roman" w:cs="Times New Roman"/>
        </w:rPr>
        <w:t>Gminnego</w:t>
      </w:r>
      <w:r>
        <w:rPr>
          <w:rFonts w:ascii="Times New Roman" w:hAnsi="Times New Roman" w:cs="Times New Roman"/>
        </w:rPr>
        <w:t xml:space="preserve"> Ośrodka Pomocy Społecznej w </w:t>
      </w:r>
      <w:r w:rsidR="0099139C">
        <w:rPr>
          <w:rFonts w:ascii="Times New Roman" w:hAnsi="Times New Roman" w:cs="Times New Roman"/>
        </w:rPr>
        <w:t>Platerówce</w:t>
      </w:r>
      <w:r>
        <w:rPr>
          <w:rFonts w:ascii="Times New Roman" w:hAnsi="Times New Roman" w:cs="Times New Roman"/>
        </w:rPr>
        <w:t>.</w:t>
      </w:r>
    </w:p>
    <w:p w14:paraId="555C09C3" w14:textId="77777777" w:rsidR="00F345D6" w:rsidRDefault="00307E83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</w:t>
      </w:r>
    </w:p>
    <w:p w14:paraId="46EF6DC8" w14:textId="39D1FF69" w:rsidR="00F345D6" w:rsidRDefault="00307E83">
      <w:pPr>
        <w:pStyle w:val="Standard"/>
        <w:jc w:val="both"/>
      </w:pPr>
      <w:r>
        <w:rPr>
          <w:rFonts w:ascii="Times New Roman" w:hAnsi="Times New Roman" w:cs="Times New Roman"/>
        </w:rPr>
        <w:t xml:space="preserve">1. Gmina </w:t>
      </w:r>
      <w:r w:rsidR="0099139C">
        <w:rPr>
          <w:rFonts w:ascii="Times New Roman" w:hAnsi="Times New Roman" w:cs="Times New Roman"/>
        </w:rPr>
        <w:t>Platerówka</w:t>
      </w:r>
      <w:r>
        <w:rPr>
          <w:rFonts w:ascii="Times New Roman" w:hAnsi="Times New Roman" w:cs="Times New Roman"/>
        </w:rPr>
        <w:t xml:space="preserve"> zobowiązuje się partycypować w kosztach utrzymania mieszkania treningowego, o którym mowa w niniejszy porozumieniu, poprzez:</w:t>
      </w:r>
    </w:p>
    <w:p w14:paraId="6A5379BB" w14:textId="6EF33590" w:rsidR="00F345D6" w:rsidRDefault="00307E8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ponoszenie kosztów związanych z korzystaniem przez mieszkańca Gminy </w:t>
      </w:r>
      <w:r w:rsidR="0099139C">
        <w:rPr>
          <w:rFonts w:ascii="Times New Roman" w:hAnsi="Times New Roman" w:cs="Times New Roman"/>
        </w:rPr>
        <w:t>Platerówka</w:t>
      </w:r>
      <w:r>
        <w:rPr>
          <w:rFonts w:ascii="Times New Roman" w:hAnsi="Times New Roman" w:cs="Times New Roman"/>
        </w:rPr>
        <w:t xml:space="preserve"> ze wsparcia w mieszkaniu treningowym. Koszt pobytu osoby kierowanej do mieszkania treningowego ustalony jest </w:t>
      </w:r>
      <w:r>
        <w:rPr>
          <w:rFonts w:ascii="Times New Roman" w:hAnsi="Times New Roman" w:cs="Times New Roman"/>
        </w:rPr>
        <w:lastRenderedPageBreak/>
        <w:t>uchwałą Rady Miejskiej w Zawidowie w sprawie określania zasad ponoszenia odpłatności za pobyt w mieszkaniu treningowym,</w:t>
      </w:r>
    </w:p>
    <w:p w14:paraId="1F71E03D" w14:textId="77777777" w:rsidR="00F345D6" w:rsidRDefault="00307E8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przekazywanie Gminie Miejskiej Zawidów comiesięcznej opłaty w wysokości 100 zł (słownie: sto złotych) do 25-go każdego miesiąca na podstawie dokumentu wystawionego przez Gminę Miejską Zawidów, na wskazany na dokumencie numer rachunku bankowego.</w:t>
      </w:r>
    </w:p>
    <w:p w14:paraId="6EB44DD0" w14:textId="19F7A8FE" w:rsidR="00F345D6" w:rsidRDefault="00307E8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przypadku umieszczenia osoby z Gminy </w:t>
      </w:r>
      <w:r w:rsidR="0099139C">
        <w:rPr>
          <w:rFonts w:ascii="Times New Roman" w:hAnsi="Times New Roman" w:cs="Times New Roman"/>
        </w:rPr>
        <w:t>Platerówka</w:t>
      </w:r>
      <w:r>
        <w:rPr>
          <w:rFonts w:ascii="Times New Roman" w:hAnsi="Times New Roman" w:cs="Times New Roman"/>
        </w:rPr>
        <w:t xml:space="preserve"> w mieszkaniu treningowym, Gmina Miejska Zawidów zobowiązuje się do zaprzestania naliczania kosztów, o których mowa w ust. 1 pkt b)</w:t>
      </w:r>
    </w:p>
    <w:p w14:paraId="161A139C" w14:textId="77777777" w:rsidR="00F345D6" w:rsidRDefault="00307E8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Opłata, o której mowa w ust. 1 pkt a) podlega aktualizacji. Zmiana wysokości opłaty następuje w przypadku zmiany wysokości miesięcznego kosztu utrzymania mieszkańca w mieszkaniu treningowym.</w:t>
      </w:r>
    </w:p>
    <w:p w14:paraId="016F02A5" w14:textId="77777777" w:rsidR="00F345D6" w:rsidRDefault="00307E8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Zmiana opłat z przyczyny, o której mowa w ustępie poprzedzającym nie wymaga wypowiedzenia warunków Porozumienia i następuje w formie pisemnego powiadomienia z podaniem daty, od której obowiązuje.</w:t>
      </w:r>
    </w:p>
    <w:p w14:paraId="1AC5258C" w14:textId="77129E25" w:rsidR="00F345D6" w:rsidRDefault="00307E8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Koszty, o których mowa w ust. 1 pkt a Gmina </w:t>
      </w:r>
      <w:r w:rsidR="0099139C">
        <w:rPr>
          <w:rFonts w:ascii="Times New Roman" w:hAnsi="Times New Roman" w:cs="Times New Roman"/>
        </w:rPr>
        <w:t>Platerówka</w:t>
      </w:r>
      <w:r>
        <w:rPr>
          <w:rFonts w:ascii="Times New Roman" w:hAnsi="Times New Roman" w:cs="Times New Roman"/>
        </w:rPr>
        <w:t xml:space="preserve"> ponosić będzie za okres od dnia faktycznego zamieszkania przez mieszkańca Gminy </w:t>
      </w:r>
      <w:r w:rsidR="0099139C">
        <w:rPr>
          <w:rFonts w:ascii="Times New Roman" w:hAnsi="Times New Roman" w:cs="Times New Roman"/>
        </w:rPr>
        <w:t>Platerówka</w:t>
      </w:r>
      <w:r>
        <w:rPr>
          <w:rFonts w:ascii="Times New Roman" w:hAnsi="Times New Roman" w:cs="Times New Roman"/>
        </w:rPr>
        <w:t xml:space="preserve"> w mieszkaniu treningowym do dnia jego opuszczenia włącznie.</w:t>
      </w:r>
    </w:p>
    <w:p w14:paraId="183E28C8" w14:textId="77777777" w:rsidR="00F345D6" w:rsidRDefault="00307E83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4.</w:t>
      </w:r>
    </w:p>
    <w:p w14:paraId="23AF331F" w14:textId="43B83612" w:rsidR="00F345D6" w:rsidRDefault="00307E8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Niniejsze Porozumienie zostaje zawarte na czas</w:t>
      </w:r>
      <w:r w:rsidR="0074478E">
        <w:rPr>
          <w:rFonts w:ascii="Times New Roman" w:hAnsi="Times New Roman" w:cs="Times New Roman"/>
        </w:rPr>
        <w:t xml:space="preserve"> określony do dnia   31 grudnia 2025 r. </w:t>
      </w:r>
    </w:p>
    <w:p w14:paraId="1348FFC6" w14:textId="77777777" w:rsidR="00F345D6" w:rsidRDefault="00307E8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Każda ze Stron może wypowiedzieć Porozumienie z zachowaniem jednomiesięcznego okresu wypowiedzenia ze skutkiem na koniec miesiąca kalendarzowego.</w:t>
      </w:r>
    </w:p>
    <w:p w14:paraId="7289000B" w14:textId="77777777" w:rsidR="00F345D6" w:rsidRDefault="00307E8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razie rażącego naruszenia przez jedną ze stron postanowień niniejszego Porozumienia lub nienależytego ich wykonania, druga strona może wypowiedzieć Porozumienie ze skutkiem natychmiastowym.</w:t>
      </w:r>
    </w:p>
    <w:p w14:paraId="0CD39588" w14:textId="77777777" w:rsidR="00F345D6" w:rsidRDefault="00307E83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5.</w:t>
      </w:r>
    </w:p>
    <w:p w14:paraId="2C1C3117" w14:textId="77777777" w:rsidR="00F345D6" w:rsidRDefault="00307E8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Wszelkie zmiany niniejszego Porozumienia wymagają formy pisemnej pod rygorem nieważności, z zastrzeżeniem § 3 ust. 4.</w:t>
      </w:r>
    </w:p>
    <w:p w14:paraId="5093F90D" w14:textId="0A1A39BF" w:rsidR="00F345D6" w:rsidRDefault="00307E83">
      <w:pPr>
        <w:pStyle w:val="Standard"/>
        <w:jc w:val="both"/>
      </w:pPr>
      <w:r>
        <w:rPr>
          <w:rFonts w:ascii="Times New Roman" w:hAnsi="Times New Roman" w:cs="Times New Roman"/>
        </w:rPr>
        <w:t xml:space="preserve">2. Ewentualne spory majątkowe wynikłe w związku z realizacją Porozumienia strony poddają rozstrzygnięciu przez sąd właściwy dla siedziby Gminy </w:t>
      </w:r>
      <w:r w:rsidR="0099139C">
        <w:rPr>
          <w:rFonts w:ascii="Times New Roman" w:hAnsi="Times New Roman" w:cs="Times New Roman"/>
        </w:rPr>
        <w:t>Platerówka</w:t>
      </w:r>
      <w:r>
        <w:rPr>
          <w:rFonts w:ascii="Times New Roman" w:hAnsi="Times New Roman" w:cs="Times New Roman"/>
        </w:rPr>
        <w:t>.</w:t>
      </w:r>
    </w:p>
    <w:p w14:paraId="57C63C51" w14:textId="77777777" w:rsidR="00F345D6" w:rsidRDefault="00307E83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6.</w:t>
      </w:r>
    </w:p>
    <w:p w14:paraId="6B04CC09" w14:textId="77777777" w:rsidR="00F345D6" w:rsidRDefault="00307E8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Porozumienie sporządzono w dwóch jednobrzmiących egzemplarzach po jednym dla każdej ze stron.</w:t>
      </w:r>
    </w:p>
    <w:p w14:paraId="32146297" w14:textId="77777777" w:rsidR="00F345D6" w:rsidRDefault="00307E8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Porozumienie wchodzi w życie z dniem podpisania.</w:t>
      </w:r>
    </w:p>
    <w:p w14:paraId="5317154B" w14:textId="77777777" w:rsidR="00F345D6" w:rsidRDefault="00307E83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7.</w:t>
      </w:r>
    </w:p>
    <w:p w14:paraId="3798C14D" w14:textId="4D041486" w:rsidR="00F345D6" w:rsidRDefault="00307E8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Porozumienie podlega ogłoszeniu w Dzienniku Urzędowym Województwa Dolnośląskiego</w:t>
      </w:r>
      <w:r w:rsidR="0035550B">
        <w:rPr>
          <w:rFonts w:ascii="Times New Roman" w:hAnsi="Times New Roman" w:cs="Times New Roman"/>
        </w:rPr>
        <w:t>.</w:t>
      </w:r>
    </w:p>
    <w:sectPr w:rsidR="00F345D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285C7" w14:textId="77777777" w:rsidR="00083EE1" w:rsidRDefault="00083EE1">
      <w:pPr>
        <w:spacing w:after="0" w:line="240" w:lineRule="auto"/>
      </w:pPr>
      <w:r>
        <w:separator/>
      </w:r>
    </w:p>
  </w:endnote>
  <w:endnote w:type="continuationSeparator" w:id="0">
    <w:p w14:paraId="5D856D59" w14:textId="77777777" w:rsidR="00083EE1" w:rsidRDefault="0008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743C7" w14:textId="77777777" w:rsidR="00083EE1" w:rsidRDefault="00083E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DA0879" w14:textId="77777777" w:rsidR="00083EE1" w:rsidRDefault="00083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E6D09"/>
    <w:multiLevelType w:val="hybridMultilevel"/>
    <w:tmpl w:val="37DC8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999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5D6"/>
    <w:rsid w:val="00083EE1"/>
    <w:rsid w:val="002453FC"/>
    <w:rsid w:val="00307E83"/>
    <w:rsid w:val="0035550B"/>
    <w:rsid w:val="00394BD9"/>
    <w:rsid w:val="003D196B"/>
    <w:rsid w:val="00603252"/>
    <w:rsid w:val="00627945"/>
    <w:rsid w:val="0074478E"/>
    <w:rsid w:val="00796AB4"/>
    <w:rsid w:val="0099139C"/>
    <w:rsid w:val="00A03B65"/>
    <w:rsid w:val="00A46CC0"/>
    <w:rsid w:val="00C93EF8"/>
    <w:rsid w:val="00CE2C24"/>
    <w:rsid w:val="00F345D6"/>
    <w:rsid w:val="00F4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586E"/>
  <w15:docId w15:val="{9DB0DD4D-B838-408D-8367-97353CB4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Mariola</dc:creator>
  <cp:lastModifiedBy>Aneta Żak</cp:lastModifiedBy>
  <cp:revision>2</cp:revision>
  <cp:lastPrinted>2024-09-25T12:35:00Z</cp:lastPrinted>
  <dcterms:created xsi:type="dcterms:W3CDTF">2024-09-25T12:35:00Z</dcterms:created>
  <dcterms:modified xsi:type="dcterms:W3CDTF">2024-09-25T12:35:00Z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